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32" w:rsidRPr="001F6931" w:rsidRDefault="00561C32" w:rsidP="00561C32">
      <w:pPr>
        <w:jc w:val="center"/>
        <w:rPr>
          <w:color w:val="000000"/>
        </w:rPr>
      </w:pPr>
      <w:bookmarkStart w:id="0" w:name="_GoBack"/>
      <w:bookmarkEnd w:id="0"/>
      <w:r>
        <w:rPr>
          <w:color w:val="000000"/>
        </w:rPr>
        <w:t>Техническое задание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CE638A">
        <w:rPr>
          <w:color w:val="000000"/>
        </w:rPr>
        <w:t xml:space="preserve">: </w:t>
      </w:r>
      <w:r w:rsidR="007F43DE">
        <w:rPr>
          <w:color w:val="000000"/>
        </w:rPr>
        <w:t>бытовая техника и оборудование</w:t>
      </w:r>
      <w:r w:rsidR="00C579A1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4E1619" w:rsidRDefault="004E1619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561C32" w:rsidRPr="00172B89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</w:t>
      </w:r>
      <w:r w:rsidR="00F13212" w:rsidRPr="00F13212">
        <w:rPr>
          <w:color w:val="000000"/>
        </w:rPr>
        <w:t>5</w:t>
      </w:r>
      <w:r w:rsidRPr="001F6931">
        <w:rPr>
          <w:color w:val="000000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561C32" w:rsidRPr="00172B89" w:rsidRDefault="00561C32" w:rsidP="00561C32">
      <w:pPr>
        <w:jc w:val="center"/>
        <w:rPr>
          <w:color w:val="000000"/>
        </w:rPr>
      </w:pPr>
      <w:r>
        <w:rPr>
          <w:color w:val="000000"/>
        </w:rPr>
        <w:t>на приобретение</w:t>
      </w:r>
      <w:r w:rsidR="0009417F">
        <w:rPr>
          <w:color w:val="000000"/>
        </w:rPr>
        <w:t xml:space="preserve"> </w:t>
      </w:r>
      <w:r w:rsidR="007F43DE">
        <w:rPr>
          <w:color w:val="000000"/>
        </w:rPr>
        <w:t>бытовой техники и оборудования</w:t>
      </w:r>
    </w:p>
    <w:p w:rsidR="00561C32" w:rsidRPr="00172B89" w:rsidRDefault="00561C32" w:rsidP="00561C32">
      <w:pPr>
        <w:jc w:val="center"/>
        <w:rPr>
          <w:color w:val="000000"/>
        </w:rPr>
      </w:pPr>
    </w:p>
    <w:p w:rsidR="00561C32" w:rsidRPr="00172B89" w:rsidRDefault="00561C32" w:rsidP="00561C32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561C32" w:rsidRPr="001F6931" w:rsidRDefault="00561C32" w:rsidP="00561C32">
      <w:pPr>
        <w:jc w:val="center"/>
        <w:rPr>
          <w:color w:val="000000"/>
          <w:sz w:val="26"/>
          <w:szCs w:val="26"/>
        </w:rPr>
      </w:pPr>
    </w:p>
    <w:p w:rsidR="00561C32" w:rsidRPr="00CE638A" w:rsidRDefault="00561C32" w:rsidP="00C579A1">
      <w:pPr>
        <w:jc w:val="both"/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CE638A" w:rsidRDefault="00CE638A" w:rsidP="00C579A1">
      <w:pPr>
        <w:jc w:val="both"/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09417F" w:rsidRPr="00CE638A" w:rsidRDefault="0009417F" w:rsidP="00C579A1">
      <w:pPr>
        <w:jc w:val="both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561C32" w:rsidRDefault="00561C32" w:rsidP="00C579A1">
      <w:pPr>
        <w:jc w:val="both"/>
        <w:rPr>
          <w:color w:val="000000"/>
        </w:rPr>
      </w:pPr>
      <w:r w:rsidRPr="00172B89">
        <w:rPr>
          <w:color w:val="000000"/>
        </w:rPr>
        <w:t xml:space="preserve">РАЗДЕЛ </w:t>
      </w:r>
      <w:r w:rsidR="0009417F">
        <w:rPr>
          <w:color w:val="000000"/>
        </w:rPr>
        <w:t>4</w:t>
      </w:r>
      <w:r w:rsidRPr="00172B89">
        <w:rPr>
          <w:color w:val="000000"/>
        </w:rPr>
        <w:t>. ТРЕБОВАНИЯ К УПАКОВКЕ</w:t>
      </w:r>
    </w:p>
    <w:p w:rsidR="0009417F" w:rsidRDefault="0009417F" w:rsidP="00C579A1">
      <w:pPr>
        <w:jc w:val="both"/>
        <w:rPr>
          <w:color w:val="000000"/>
        </w:rPr>
      </w:pPr>
      <w:r>
        <w:rPr>
          <w:color w:val="000000"/>
        </w:rPr>
        <w:t>РАЗДЕЛ 5. ТРЕБОВАНИЯ ПО СДАЧЕ И ПРИЕМКИ</w:t>
      </w:r>
    </w:p>
    <w:p w:rsidR="0009417F" w:rsidRPr="00172B89" w:rsidRDefault="0009417F" w:rsidP="00C579A1">
      <w:pPr>
        <w:tabs>
          <w:tab w:val="left" w:pos="851"/>
        </w:tabs>
        <w:ind w:left="851"/>
        <w:jc w:val="both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09417F" w:rsidRPr="00172B89" w:rsidRDefault="00C579A1" w:rsidP="00C579A1">
      <w:pPr>
        <w:ind w:left="2268" w:hanging="1417"/>
        <w:jc w:val="both"/>
        <w:rPr>
          <w:color w:val="000000"/>
        </w:rPr>
      </w:pPr>
      <w:r>
        <w:rPr>
          <w:color w:val="000000"/>
        </w:rPr>
        <w:t xml:space="preserve">Подраздел </w:t>
      </w:r>
      <w:r w:rsidR="0009417F" w:rsidRPr="00172B89">
        <w:rPr>
          <w:color w:val="000000"/>
        </w:rPr>
        <w:t>5.2 Требования по передаче заказчик</w:t>
      </w:r>
      <w:r w:rsidR="0009417F">
        <w:rPr>
          <w:color w:val="000000"/>
        </w:rPr>
        <w:t>у технических и иных документов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09417F" w:rsidRPr="00172B89" w:rsidRDefault="0009417F" w:rsidP="00C579A1">
      <w:pPr>
        <w:spacing w:line="276" w:lineRule="auto"/>
        <w:ind w:left="1418" w:hanging="1418"/>
        <w:jc w:val="both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09417F" w:rsidRPr="00172B89" w:rsidRDefault="0009417F" w:rsidP="00C579A1">
      <w:pPr>
        <w:jc w:val="both"/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09417F" w:rsidRPr="00172B89" w:rsidRDefault="0009417F" w:rsidP="00C579A1">
      <w:pPr>
        <w:ind w:left="1418" w:hanging="1418"/>
        <w:jc w:val="both"/>
        <w:rPr>
          <w:color w:val="000000"/>
        </w:rPr>
      </w:pPr>
      <w:r w:rsidRPr="00172B89">
        <w:rPr>
          <w:color w:val="000000"/>
        </w:rPr>
        <w:t xml:space="preserve">РАЗДЕЛ 15. ТРЕБОВАНИЯ К ТЕХНИЧЕСКОМУ ОБУЧЕНИЮ ПЕРСОНАЛА </w:t>
      </w:r>
      <w:r w:rsidR="00C579A1">
        <w:rPr>
          <w:color w:val="000000"/>
        </w:rPr>
        <w:t xml:space="preserve">  </w:t>
      </w:r>
      <w:r w:rsidRPr="00172B89">
        <w:rPr>
          <w:color w:val="000000"/>
        </w:rPr>
        <w:t>ЗАКАЗЧИКА</w:t>
      </w:r>
    </w:p>
    <w:p w:rsidR="00561C32" w:rsidRPr="00172B89" w:rsidRDefault="00561C32" w:rsidP="00C579A1">
      <w:pPr>
        <w:jc w:val="both"/>
        <w:rPr>
          <w:color w:val="000000"/>
        </w:rPr>
      </w:pPr>
    </w:p>
    <w:p w:rsidR="00561C32" w:rsidRDefault="00561C32" w:rsidP="00561C32">
      <w:pPr>
        <w:rPr>
          <w:color w:val="000000"/>
          <w:sz w:val="24"/>
          <w:szCs w:val="24"/>
        </w:rPr>
      </w:pPr>
    </w:p>
    <w:p w:rsidR="009413C7" w:rsidRPr="001F6931" w:rsidRDefault="009413C7" w:rsidP="00561C32">
      <w:pPr>
        <w:rPr>
          <w:color w:val="000000"/>
          <w:sz w:val="24"/>
          <w:szCs w:val="24"/>
        </w:rPr>
        <w:sectPr w:rsidR="009413C7" w:rsidRPr="001F6931" w:rsidSect="007475B1">
          <w:footerReference w:type="default" r:id="rId9"/>
          <w:footerReference w:type="first" r:id="rId10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561C32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7C36C8" w:rsidRDefault="007C36C8" w:rsidP="00561C32">
      <w:pPr>
        <w:jc w:val="center"/>
        <w:rPr>
          <w:color w:val="000000"/>
        </w:rPr>
      </w:pPr>
    </w:p>
    <w:p w:rsidR="007F43DE" w:rsidRPr="007F43DE" w:rsidRDefault="007F43DE" w:rsidP="007F43DE">
      <w:pPr>
        <w:jc w:val="both"/>
        <w:rPr>
          <w:color w:val="000000"/>
        </w:rPr>
      </w:pPr>
      <w:r>
        <w:rPr>
          <w:color w:val="000000"/>
        </w:rPr>
        <w:t xml:space="preserve">Предмет закупки: бытовая техника и оборудование, а именно </w:t>
      </w:r>
      <w:proofErr w:type="spellStart"/>
      <w:r>
        <w:rPr>
          <w:color w:val="000000"/>
        </w:rPr>
        <w:t>кофемашина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Jura</w:t>
      </w:r>
      <w:r w:rsidRPr="007F43DE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Impressa</w:t>
      </w:r>
      <w:proofErr w:type="spellEnd"/>
      <w:r w:rsidRPr="007F43DE">
        <w:rPr>
          <w:color w:val="000000"/>
        </w:rPr>
        <w:t xml:space="preserve"> </w:t>
      </w:r>
      <w:r>
        <w:rPr>
          <w:color w:val="000000"/>
          <w:lang w:val="en-US"/>
        </w:rPr>
        <w:t>C</w:t>
      </w:r>
      <w:r w:rsidRPr="007F43DE">
        <w:rPr>
          <w:color w:val="000000"/>
        </w:rPr>
        <w:t xml:space="preserve">50 </w:t>
      </w:r>
      <w:r>
        <w:rPr>
          <w:color w:val="000000"/>
          <w:lang w:val="en-US"/>
        </w:rPr>
        <w:t>black</w:t>
      </w:r>
      <w:r>
        <w:rPr>
          <w:color w:val="000000"/>
        </w:rPr>
        <w:t xml:space="preserve"> в количестве 8 шт. или эквивалентные ей по техническим характеристикам </w:t>
      </w:r>
      <w:proofErr w:type="spellStart"/>
      <w:r>
        <w:rPr>
          <w:color w:val="000000"/>
        </w:rPr>
        <w:t>кофемашины</w:t>
      </w:r>
      <w:proofErr w:type="spellEnd"/>
      <w:r>
        <w:rPr>
          <w:color w:val="000000"/>
        </w:rPr>
        <w:t xml:space="preserve"> (далее – товар) на условиях настоящего технического задания.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610"/>
        <w:gridCol w:w="5812"/>
        <w:gridCol w:w="1417"/>
        <w:gridCol w:w="1134"/>
        <w:gridCol w:w="1559"/>
        <w:gridCol w:w="2127"/>
      </w:tblGrid>
      <w:tr w:rsidR="00113C57" w:rsidRPr="00113C57" w:rsidTr="00AC7DB3">
        <w:trPr>
          <w:trHeight w:val="750"/>
        </w:trPr>
        <w:tc>
          <w:tcPr>
            <w:tcW w:w="617" w:type="dxa"/>
            <w:shd w:val="clear" w:color="auto" w:fill="auto"/>
            <w:vAlign w:val="center"/>
            <w:hideMark/>
          </w:tcPr>
          <w:p w:rsidR="007575B0" w:rsidRPr="00113C57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13C57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113C57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10" w:type="dxa"/>
            <w:vAlign w:val="center"/>
          </w:tcPr>
          <w:p w:rsidR="007575B0" w:rsidRPr="00113C57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>Наименование</w:t>
            </w:r>
            <w:r w:rsidR="00C92C4D">
              <w:rPr>
                <w:bCs/>
                <w:color w:val="000000"/>
                <w:sz w:val="24"/>
                <w:szCs w:val="24"/>
              </w:rPr>
              <w:t xml:space="preserve"> Товара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7575B0" w:rsidRPr="00113C57" w:rsidRDefault="007575B0" w:rsidP="00C92C4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 xml:space="preserve">Основные технические характеристики </w:t>
            </w:r>
            <w:r w:rsidR="00C92C4D">
              <w:rPr>
                <w:bCs/>
                <w:color w:val="000000"/>
                <w:sz w:val="24"/>
                <w:szCs w:val="24"/>
              </w:rPr>
              <w:t>Т</w:t>
            </w:r>
            <w:r w:rsidRPr="00113C57">
              <w:rPr>
                <w:bCs/>
                <w:color w:val="000000"/>
                <w:sz w:val="24"/>
                <w:szCs w:val="24"/>
              </w:rPr>
              <w:t>овара</w:t>
            </w:r>
          </w:p>
        </w:tc>
        <w:tc>
          <w:tcPr>
            <w:tcW w:w="1417" w:type="dxa"/>
            <w:vAlign w:val="center"/>
          </w:tcPr>
          <w:p w:rsidR="007575B0" w:rsidRPr="00113C57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575B0" w:rsidRPr="00113C57" w:rsidRDefault="007575B0" w:rsidP="00627E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7575B0" w:rsidRPr="00113C57" w:rsidRDefault="007575B0" w:rsidP="007575B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>Срок поставки</w:t>
            </w:r>
          </w:p>
        </w:tc>
        <w:tc>
          <w:tcPr>
            <w:tcW w:w="2127" w:type="dxa"/>
            <w:vAlign w:val="center"/>
          </w:tcPr>
          <w:p w:rsidR="007575B0" w:rsidRPr="00113C57" w:rsidRDefault="007575B0" w:rsidP="007575B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13C57">
              <w:rPr>
                <w:bCs/>
                <w:color w:val="000000"/>
                <w:sz w:val="24"/>
                <w:szCs w:val="24"/>
              </w:rPr>
              <w:t>Объем гарантий и гарантийный срок</w:t>
            </w:r>
          </w:p>
        </w:tc>
      </w:tr>
      <w:tr w:rsidR="00113C57" w:rsidRPr="00113C57" w:rsidTr="00AC7DB3">
        <w:trPr>
          <w:trHeight w:val="1695"/>
        </w:trPr>
        <w:tc>
          <w:tcPr>
            <w:tcW w:w="617" w:type="dxa"/>
            <w:shd w:val="clear" w:color="000000" w:fill="FFFFFF"/>
            <w:vAlign w:val="center"/>
          </w:tcPr>
          <w:p w:rsidR="007575B0" w:rsidRPr="00113C57" w:rsidRDefault="007575B0" w:rsidP="00627E84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3C57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610" w:type="dxa"/>
            <w:vAlign w:val="center"/>
          </w:tcPr>
          <w:p w:rsidR="007575B0" w:rsidRPr="007F43DE" w:rsidRDefault="007F43DE" w:rsidP="00D6061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Кофемашина</w:t>
            </w:r>
            <w:proofErr w:type="spellEnd"/>
            <w:r w:rsidRPr="007F43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7575B0" w:rsidRPr="007F43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F43DE">
              <w:rPr>
                <w:color w:val="000000"/>
                <w:sz w:val="24"/>
                <w:szCs w:val="24"/>
                <w:lang w:val="en-US"/>
              </w:rPr>
              <w:t xml:space="preserve">Jura </w:t>
            </w:r>
            <w:proofErr w:type="spellStart"/>
            <w:r w:rsidRPr="007F43DE">
              <w:rPr>
                <w:color w:val="000000"/>
                <w:sz w:val="24"/>
                <w:szCs w:val="24"/>
                <w:lang w:val="en-US"/>
              </w:rPr>
              <w:t>Impressa</w:t>
            </w:r>
            <w:proofErr w:type="spellEnd"/>
            <w:r w:rsidRPr="007F43DE">
              <w:rPr>
                <w:color w:val="000000"/>
                <w:sz w:val="24"/>
                <w:szCs w:val="24"/>
                <w:lang w:val="en-US"/>
              </w:rPr>
              <w:t xml:space="preserve"> C50 black</w:t>
            </w:r>
          </w:p>
          <w:p w:rsidR="007575B0" w:rsidRPr="002D6E51" w:rsidRDefault="007575B0" w:rsidP="00D6061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13C57">
              <w:rPr>
                <w:color w:val="000000"/>
                <w:sz w:val="24"/>
                <w:szCs w:val="24"/>
              </w:rPr>
              <w:t>или</w:t>
            </w:r>
            <w:r w:rsidRPr="002D6E5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113C57">
              <w:rPr>
                <w:color w:val="000000"/>
                <w:sz w:val="24"/>
                <w:szCs w:val="24"/>
              </w:rPr>
              <w:t>эквивалент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575B0" w:rsidRDefault="007575B0" w:rsidP="007257BD">
            <w:pPr>
              <w:rPr>
                <w:i/>
                <w:color w:val="000000"/>
                <w:sz w:val="24"/>
                <w:szCs w:val="24"/>
              </w:rPr>
            </w:pPr>
            <w:r w:rsidRPr="00113C57">
              <w:rPr>
                <w:i/>
                <w:color w:val="000000"/>
                <w:sz w:val="24"/>
                <w:szCs w:val="24"/>
              </w:rPr>
              <w:t>Общие характеристики:</w:t>
            </w:r>
          </w:p>
          <w:p w:rsidR="00073D0A" w:rsidRPr="00073D0A" w:rsidRDefault="00073D0A" w:rsidP="007257BD">
            <w:pPr>
              <w:rPr>
                <w:color w:val="000000"/>
                <w:sz w:val="24"/>
                <w:szCs w:val="24"/>
              </w:rPr>
            </w:pPr>
            <w:r w:rsidRPr="00073D0A">
              <w:rPr>
                <w:color w:val="000000"/>
                <w:sz w:val="24"/>
                <w:szCs w:val="24"/>
              </w:rPr>
              <w:t xml:space="preserve">Возможность приготовления с помощью </w:t>
            </w:r>
            <w:proofErr w:type="spellStart"/>
            <w:r w:rsidRPr="00073D0A">
              <w:rPr>
                <w:color w:val="000000"/>
                <w:sz w:val="24"/>
                <w:szCs w:val="24"/>
              </w:rPr>
              <w:t>кофемашины</w:t>
            </w:r>
            <w:proofErr w:type="spellEnd"/>
            <w:r w:rsidRPr="00073D0A">
              <w:rPr>
                <w:color w:val="000000"/>
                <w:sz w:val="24"/>
                <w:szCs w:val="24"/>
              </w:rPr>
              <w:t xml:space="preserve"> кофе, </w:t>
            </w:r>
            <w:proofErr w:type="spellStart"/>
            <w:r w:rsidRPr="00073D0A">
              <w:rPr>
                <w:color w:val="000000"/>
                <w:sz w:val="24"/>
                <w:szCs w:val="24"/>
              </w:rPr>
              <w:t>эспрессо</w:t>
            </w:r>
            <w:proofErr w:type="spellEnd"/>
            <w:r w:rsidRPr="00073D0A">
              <w:rPr>
                <w:color w:val="000000"/>
                <w:sz w:val="24"/>
                <w:szCs w:val="24"/>
              </w:rPr>
              <w:t>, капучино.</w:t>
            </w:r>
          </w:p>
          <w:p w:rsidR="00806E4C" w:rsidRPr="00806E4C" w:rsidRDefault="00806E4C" w:rsidP="007257BD">
            <w:pPr>
              <w:rPr>
                <w:color w:val="000000"/>
                <w:sz w:val="24"/>
                <w:szCs w:val="24"/>
              </w:rPr>
            </w:pPr>
            <w:r w:rsidRPr="00806E4C">
              <w:rPr>
                <w:color w:val="000000"/>
                <w:sz w:val="24"/>
                <w:szCs w:val="24"/>
              </w:rPr>
              <w:t xml:space="preserve">Тип </w:t>
            </w:r>
            <w:proofErr w:type="spellStart"/>
            <w:r w:rsidRPr="00806E4C">
              <w:rPr>
                <w:color w:val="000000"/>
                <w:sz w:val="24"/>
                <w:szCs w:val="24"/>
              </w:rPr>
              <w:t>кофемашины</w:t>
            </w:r>
            <w:proofErr w:type="spellEnd"/>
            <w:r w:rsidRPr="00806E4C">
              <w:rPr>
                <w:color w:val="000000"/>
                <w:sz w:val="24"/>
                <w:szCs w:val="24"/>
              </w:rPr>
              <w:t>: полный автомат.</w:t>
            </w:r>
          </w:p>
          <w:p w:rsidR="00AC7DB3" w:rsidRDefault="00806E4C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используемого кофе: зерновой/молотый.</w:t>
            </w:r>
          </w:p>
          <w:p w:rsidR="00806E4C" w:rsidRDefault="00806E4C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 </w:t>
            </w:r>
            <w:proofErr w:type="spellStart"/>
            <w:r>
              <w:rPr>
                <w:color w:val="000000"/>
                <w:sz w:val="24"/>
                <w:szCs w:val="24"/>
              </w:rPr>
              <w:t>капучинатора</w:t>
            </w:r>
            <w:proofErr w:type="spellEnd"/>
            <w:r>
              <w:rPr>
                <w:color w:val="000000"/>
                <w:sz w:val="24"/>
                <w:szCs w:val="24"/>
              </w:rPr>
              <w:t>: автоматический.</w:t>
            </w:r>
          </w:p>
          <w:p w:rsidR="00806E4C" w:rsidRDefault="00E46B86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кофемолки: стальная жерновая с регулировкой степени помола.</w:t>
            </w:r>
          </w:p>
          <w:p w:rsidR="00E46B86" w:rsidRDefault="00E46B86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 энергопотребления: не ниже «В».</w:t>
            </w:r>
          </w:p>
          <w:p w:rsidR="00E46B86" w:rsidRDefault="00E46B86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дисплея – русифицированный текстовый.</w:t>
            </w:r>
          </w:p>
          <w:p w:rsidR="00E46B86" w:rsidRDefault="00E46B86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 управления – </w:t>
            </w:r>
            <w:proofErr w:type="gramStart"/>
            <w:r>
              <w:rPr>
                <w:color w:val="000000"/>
                <w:sz w:val="24"/>
                <w:szCs w:val="24"/>
              </w:rPr>
              <w:t>электронное</w:t>
            </w:r>
            <w:proofErr w:type="gramEnd"/>
            <w:r>
              <w:rPr>
                <w:color w:val="000000"/>
                <w:sz w:val="24"/>
                <w:szCs w:val="24"/>
              </w:rPr>
              <w:t>.</w:t>
            </w:r>
          </w:p>
          <w:p w:rsidR="00E46B86" w:rsidRDefault="00E46B86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очистки от кофейных масел и накипи – автоматически.</w:t>
            </w:r>
          </w:p>
          <w:p w:rsidR="007575B0" w:rsidRPr="00113C57" w:rsidRDefault="00E46B86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575B0" w:rsidRDefault="007575B0" w:rsidP="007257BD">
            <w:pPr>
              <w:rPr>
                <w:i/>
                <w:color w:val="000000"/>
                <w:sz w:val="24"/>
                <w:szCs w:val="24"/>
              </w:rPr>
            </w:pPr>
            <w:r w:rsidRPr="007257BD">
              <w:rPr>
                <w:i/>
                <w:color w:val="000000"/>
                <w:sz w:val="24"/>
                <w:szCs w:val="24"/>
              </w:rPr>
              <w:t>Функциональные возможности</w:t>
            </w:r>
            <w:r w:rsidRPr="00113C57">
              <w:rPr>
                <w:i/>
                <w:color w:val="000000"/>
                <w:sz w:val="24"/>
                <w:szCs w:val="24"/>
              </w:rPr>
              <w:t>:</w:t>
            </w:r>
          </w:p>
          <w:p w:rsidR="00AC7DB3" w:rsidRDefault="00AC7DB3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Программирование порций/напитков.</w:t>
            </w:r>
          </w:p>
          <w:p w:rsidR="00AC7DB3" w:rsidRDefault="00AC7DB3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Программирование количества воды.</w:t>
            </w:r>
          </w:p>
          <w:p w:rsidR="00AC7DB3" w:rsidRDefault="00AC7DB3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Программирование уровней крепости кофе.</w:t>
            </w:r>
          </w:p>
          <w:p w:rsidR="00AC7DB3" w:rsidRDefault="00AC7DB3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Программирование времени автоматического выключения.</w:t>
            </w:r>
          </w:p>
          <w:p w:rsidR="00AC7DB3" w:rsidRDefault="00AC7DB3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Встроенная программа очистки от кофейных масел.</w:t>
            </w:r>
          </w:p>
          <w:p w:rsidR="00AC7DB3" w:rsidRDefault="00AC7DB3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Встроенная программа очистки от накипи.</w:t>
            </w:r>
          </w:p>
          <w:p w:rsidR="00AC7DB3" w:rsidRPr="00AC7DB3" w:rsidRDefault="00AC7DB3" w:rsidP="007257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энергосберегающего режима.</w:t>
            </w:r>
          </w:p>
          <w:p w:rsidR="007575B0" w:rsidRPr="007257BD" w:rsidRDefault="007575B0" w:rsidP="00CC369E">
            <w:pPr>
              <w:textAlignment w:val="top"/>
              <w:rPr>
                <w:color w:val="000000"/>
                <w:sz w:val="24"/>
                <w:szCs w:val="24"/>
              </w:rPr>
            </w:pPr>
          </w:p>
          <w:p w:rsidR="007575B0" w:rsidRDefault="007575B0" w:rsidP="00CC369E">
            <w:pPr>
              <w:rPr>
                <w:i/>
                <w:sz w:val="24"/>
                <w:szCs w:val="24"/>
              </w:rPr>
            </w:pPr>
            <w:r w:rsidRPr="00113C57">
              <w:rPr>
                <w:i/>
                <w:sz w:val="24"/>
                <w:szCs w:val="24"/>
              </w:rPr>
              <w:t xml:space="preserve">Конструкция: </w:t>
            </w:r>
          </w:p>
          <w:p w:rsidR="00806E4C" w:rsidRDefault="00806E4C" w:rsidP="00CC3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резервуара для воды: не менее 1,9 л.</w:t>
            </w:r>
          </w:p>
          <w:p w:rsidR="00806E4C" w:rsidRDefault="00806E4C" w:rsidP="00CC3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контейнера для зерен: не менее 200 гр.</w:t>
            </w:r>
          </w:p>
          <w:p w:rsidR="00806E4C" w:rsidRDefault="00806E4C" w:rsidP="00CC3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Вместимость контейнера для отходов: не менее 16 порций.</w:t>
            </w:r>
          </w:p>
          <w:p w:rsidR="00806E4C" w:rsidRDefault="00AC7DB3" w:rsidP="00CC36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шнура: не менее 1</w:t>
            </w:r>
            <w:r w:rsidR="00806E4C">
              <w:rPr>
                <w:sz w:val="24"/>
                <w:szCs w:val="24"/>
              </w:rPr>
              <w:t xml:space="preserve"> м.</w:t>
            </w:r>
          </w:p>
          <w:p w:rsidR="00906517" w:rsidRDefault="00806E4C" w:rsidP="00906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 </w:t>
            </w:r>
            <w:proofErr w:type="spellStart"/>
            <w:r>
              <w:rPr>
                <w:sz w:val="24"/>
                <w:szCs w:val="24"/>
              </w:rPr>
              <w:t>кофемашины</w:t>
            </w:r>
            <w:proofErr w:type="spellEnd"/>
            <w:r>
              <w:rPr>
                <w:sz w:val="24"/>
                <w:szCs w:val="24"/>
              </w:rPr>
              <w:t>: не более 9,8 кг.</w:t>
            </w:r>
          </w:p>
          <w:p w:rsidR="00806E4C" w:rsidRDefault="00806E4C" w:rsidP="00906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Ширина </w:t>
            </w:r>
            <w:proofErr w:type="spellStart"/>
            <w:r>
              <w:rPr>
                <w:sz w:val="24"/>
                <w:szCs w:val="24"/>
              </w:rPr>
              <w:t>кофемашины</w:t>
            </w:r>
            <w:proofErr w:type="spellEnd"/>
            <w:r>
              <w:rPr>
                <w:sz w:val="24"/>
                <w:szCs w:val="24"/>
              </w:rPr>
              <w:t>: от 27 до 30 см.</w:t>
            </w:r>
          </w:p>
          <w:p w:rsidR="00806E4C" w:rsidRDefault="00806E4C" w:rsidP="00906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Высота </w:t>
            </w:r>
            <w:proofErr w:type="spellStart"/>
            <w:r>
              <w:rPr>
                <w:sz w:val="24"/>
                <w:szCs w:val="24"/>
              </w:rPr>
              <w:t>кофемашины</w:t>
            </w:r>
            <w:proofErr w:type="spellEnd"/>
            <w:r>
              <w:rPr>
                <w:sz w:val="24"/>
                <w:szCs w:val="24"/>
              </w:rPr>
              <w:t>: от 33 до 36 см.</w:t>
            </w:r>
          </w:p>
          <w:p w:rsidR="00806E4C" w:rsidRDefault="00806E4C" w:rsidP="00906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Глубина </w:t>
            </w:r>
            <w:proofErr w:type="spellStart"/>
            <w:r>
              <w:rPr>
                <w:sz w:val="24"/>
                <w:szCs w:val="24"/>
              </w:rPr>
              <w:t>кофемашины</w:t>
            </w:r>
            <w:proofErr w:type="spellEnd"/>
            <w:r>
              <w:rPr>
                <w:sz w:val="24"/>
                <w:szCs w:val="24"/>
              </w:rPr>
              <w:t>: от 40 до 43 см.</w:t>
            </w:r>
          </w:p>
          <w:p w:rsidR="00E46B86" w:rsidRDefault="00E46B86" w:rsidP="00906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Регулируемый по высоте дозатор кофе: до 11,5 см.</w:t>
            </w:r>
          </w:p>
          <w:p w:rsidR="00E46B86" w:rsidRDefault="00E46B86" w:rsidP="00906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корпуса: пластик.</w:t>
            </w:r>
          </w:p>
          <w:p w:rsidR="00E46B86" w:rsidRDefault="00E46B86" w:rsidP="00906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полки для чашек.</w:t>
            </w:r>
          </w:p>
          <w:p w:rsidR="00BF44FE" w:rsidRDefault="00BF44FE" w:rsidP="0090651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Двухпорционная</w:t>
            </w:r>
            <w:proofErr w:type="spellEnd"/>
            <w:r>
              <w:rPr>
                <w:sz w:val="24"/>
                <w:szCs w:val="24"/>
              </w:rPr>
              <w:t xml:space="preserve"> раздача.</w:t>
            </w:r>
          </w:p>
          <w:p w:rsidR="00A90503" w:rsidRDefault="00A90503" w:rsidP="00906517">
            <w:pPr>
              <w:rPr>
                <w:sz w:val="24"/>
                <w:szCs w:val="24"/>
              </w:rPr>
            </w:pPr>
          </w:p>
          <w:p w:rsidR="00A90503" w:rsidRPr="00113C57" w:rsidRDefault="00A90503" w:rsidP="008A667D">
            <w:pPr>
              <w:rPr>
                <w:sz w:val="24"/>
                <w:szCs w:val="24"/>
              </w:rPr>
            </w:pPr>
            <w:r w:rsidRPr="00A90503">
              <w:rPr>
                <w:i/>
                <w:sz w:val="24"/>
                <w:szCs w:val="24"/>
              </w:rPr>
              <w:t>Цвет:</w:t>
            </w:r>
            <w:r w:rsidR="008A667D">
              <w:rPr>
                <w:i/>
                <w:sz w:val="24"/>
                <w:szCs w:val="24"/>
              </w:rPr>
              <w:t xml:space="preserve"> </w:t>
            </w:r>
            <w:r w:rsidR="008A667D" w:rsidRPr="008A667D">
              <w:rPr>
                <w:sz w:val="24"/>
                <w:szCs w:val="24"/>
              </w:rPr>
              <w:t>черный.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575B0" w:rsidRPr="00113C57" w:rsidRDefault="007575B0" w:rsidP="007575B0">
            <w:pPr>
              <w:jc w:val="center"/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575B0" w:rsidRPr="00113C57" w:rsidRDefault="00760D11" w:rsidP="007575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7575B0" w:rsidRPr="00113C57" w:rsidRDefault="004A652E" w:rsidP="00760D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Поставка Товара в течение </w:t>
            </w:r>
            <w:r w:rsidR="00760D11">
              <w:rPr>
                <w:color w:val="000000"/>
                <w:sz w:val="24"/>
                <w:szCs w:val="24"/>
              </w:rPr>
              <w:t>2</w:t>
            </w:r>
            <w:r w:rsidR="00F03C4C">
              <w:rPr>
                <w:color w:val="000000"/>
                <w:sz w:val="24"/>
                <w:szCs w:val="24"/>
              </w:rPr>
              <w:t>0</w:t>
            </w:r>
            <w:r w:rsidR="007575B0" w:rsidRPr="00113C57">
              <w:rPr>
                <w:color w:val="000000"/>
                <w:sz w:val="24"/>
                <w:szCs w:val="24"/>
              </w:rPr>
              <w:t xml:space="preserve"> </w:t>
            </w:r>
            <w:r w:rsidR="00F03C4C">
              <w:rPr>
                <w:color w:val="000000"/>
                <w:sz w:val="24"/>
                <w:szCs w:val="24"/>
              </w:rPr>
              <w:t xml:space="preserve"> рабочих дней</w:t>
            </w:r>
            <w:r w:rsidR="007575B0" w:rsidRPr="00113C57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575B0" w:rsidRPr="00113C57">
              <w:rPr>
                <w:color w:val="000000"/>
                <w:sz w:val="24"/>
                <w:szCs w:val="24"/>
              </w:rPr>
              <w:t>с даты подписания</w:t>
            </w:r>
            <w:proofErr w:type="gramEnd"/>
            <w:r w:rsidR="007575B0" w:rsidRPr="00113C57">
              <w:rPr>
                <w:color w:val="000000"/>
                <w:sz w:val="24"/>
                <w:szCs w:val="24"/>
              </w:rPr>
              <w:t xml:space="preserve"> договора</w:t>
            </w:r>
          </w:p>
        </w:tc>
        <w:tc>
          <w:tcPr>
            <w:tcW w:w="2127" w:type="dxa"/>
            <w:vAlign w:val="center"/>
          </w:tcPr>
          <w:p w:rsidR="007575B0" w:rsidRPr="00113C57" w:rsidRDefault="007575B0" w:rsidP="007575B0">
            <w:pPr>
              <w:jc w:val="center"/>
              <w:rPr>
                <w:color w:val="000000"/>
                <w:sz w:val="24"/>
                <w:szCs w:val="24"/>
              </w:rPr>
            </w:pPr>
            <w:r w:rsidRPr="00113C57">
              <w:rPr>
                <w:color w:val="000000"/>
                <w:sz w:val="24"/>
                <w:szCs w:val="24"/>
              </w:rPr>
              <w:t>Не менее 12 месяцев с момента поставки</w:t>
            </w:r>
          </w:p>
        </w:tc>
      </w:tr>
    </w:tbl>
    <w:p w:rsidR="004A652E" w:rsidRDefault="004A652E" w:rsidP="00561C32">
      <w:pPr>
        <w:jc w:val="center"/>
        <w:rPr>
          <w:color w:val="000000"/>
        </w:rPr>
      </w:pPr>
    </w:p>
    <w:p w:rsidR="004E1619" w:rsidRPr="004E1619" w:rsidRDefault="004E1619" w:rsidP="004E1619">
      <w:pPr>
        <w:jc w:val="both"/>
        <w:rPr>
          <w:color w:val="000000"/>
          <w:sz w:val="24"/>
          <w:szCs w:val="24"/>
        </w:rPr>
      </w:pPr>
      <w:r w:rsidRPr="004E1619">
        <w:rPr>
          <w:color w:val="000000"/>
          <w:sz w:val="24"/>
          <w:szCs w:val="24"/>
        </w:rPr>
        <w:t>Поставка эквивалента допускается при полном соответствии техническим характеристикам, изложенным в настоящем техническом задании, а также при соблюдении всех условий настоящего технического задания.</w:t>
      </w:r>
    </w:p>
    <w:p w:rsidR="004E1619" w:rsidRDefault="004E1619" w:rsidP="00561C32">
      <w:pPr>
        <w:jc w:val="center"/>
        <w:rPr>
          <w:color w:val="000000"/>
        </w:rPr>
      </w:pPr>
    </w:p>
    <w:p w:rsidR="00360C04" w:rsidRPr="00F1339C" w:rsidRDefault="00360C04" w:rsidP="00561C32">
      <w:pPr>
        <w:jc w:val="center"/>
        <w:rPr>
          <w:color w:val="000000"/>
        </w:rPr>
      </w:pPr>
      <w:r w:rsidRPr="00F1339C">
        <w:rPr>
          <w:color w:val="000000"/>
        </w:rPr>
        <w:t>РАЗДЕЛ 2. СВЕДЕНИЯ О НОВИЗНЕ</w:t>
      </w:r>
    </w:p>
    <w:p w:rsidR="00360C04" w:rsidRPr="00F1339C" w:rsidRDefault="00360C04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360C04" w:rsidRPr="00F1339C" w:rsidTr="00360C04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4" w:rsidRPr="00F1339C" w:rsidRDefault="00360C04" w:rsidP="00D677A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color w:val="000000"/>
                <w:sz w:val="24"/>
                <w:szCs w:val="24"/>
              </w:rPr>
              <w:t xml:space="preserve">Поставляемый товар должен быть новым, не бывшим в употреблении, </w:t>
            </w:r>
            <w:r w:rsidR="00D677AB" w:rsidRPr="00F1339C">
              <w:rPr>
                <w:color w:val="000000"/>
                <w:sz w:val="24"/>
                <w:szCs w:val="24"/>
              </w:rPr>
              <w:t xml:space="preserve">(не допускается поставка выставочных образцов, а так же сборки из восстановленных, отреставрированных модулей и частей), работоспособным, готовым к эксплуатации, свободным от прав третьих лиц. </w:t>
            </w:r>
          </w:p>
        </w:tc>
      </w:tr>
    </w:tbl>
    <w:p w:rsidR="00D677AB" w:rsidRPr="00F1339C" w:rsidRDefault="00D677AB" w:rsidP="00561C32">
      <w:pPr>
        <w:jc w:val="center"/>
        <w:rPr>
          <w:color w:val="000000"/>
        </w:rPr>
      </w:pPr>
    </w:p>
    <w:p w:rsidR="00180FFC" w:rsidRPr="00F1339C" w:rsidRDefault="00180FFC" w:rsidP="00180FFC">
      <w:pPr>
        <w:jc w:val="center"/>
        <w:rPr>
          <w:color w:val="000000"/>
        </w:rPr>
      </w:pPr>
      <w:r w:rsidRPr="00F1339C">
        <w:rPr>
          <w:color w:val="000000"/>
        </w:rPr>
        <w:t>РАЗДЕЛ 3. ТРЕБОВАНИЯ К МАРКИРОВКЕ</w:t>
      </w:r>
    </w:p>
    <w:p w:rsidR="00180FFC" w:rsidRPr="00F1339C" w:rsidRDefault="00180FFC" w:rsidP="00180FFC">
      <w:pPr>
        <w:jc w:val="center"/>
        <w:rPr>
          <w:b/>
          <w:color w:val="00000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180FFC" w:rsidRPr="00F1339C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FC" w:rsidRPr="00F1339C" w:rsidRDefault="00180FFC" w:rsidP="0014227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Упаковка, в которой отпускается Товар,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Товара при транспортировке.</w:t>
            </w:r>
          </w:p>
        </w:tc>
      </w:tr>
    </w:tbl>
    <w:p w:rsidR="00180FFC" w:rsidRPr="00F1339C" w:rsidRDefault="00180FFC" w:rsidP="00561C32">
      <w:pPr>
        <w:jc w:val="center"/>
        <w:rPr>
          <w:color w:val="000000"/>
        </w:rPr>
      </w:pPr>
    </w:p>
    <w:p w:rsidR="00561C32" w:rsidRPr="00F1339C" w:rsidRDefault="00561C32" w:rsidP="00561C32">
      <w:pPr>
        <w:jc w:val="center"/>
        <w:rPr>
          <w:color w:val="000000"/>
        </w:rPr>
      </w:pPr>
      <w:r w:rsidRPr="00F1339C">
        <w:rPr>
          <w:color w:val="000000"/>
        </w:rPr>
        <w:t xml:space="preserve">РАЗДЕЛ </w:t>
      </w:r>
      <w:r w:rsidR="00180FFC" w:rsidRPr="00F1339C">
        <w:rPr>
          <w:color w:val="000000"/>
        </w:rPr>
        <w:t>4</w:t>
      </w:r>
      <w:r w:rsidRPr="00F1339C">
        <w:rPr>
          <w:color w:val="000000"/>
        </w:rPr>
        <w:t>. ТРЕБОВАНИЯ К УПАКОВКЕ</w:t>
      </w:r>
    </w:p>
    <w:p w:rsidR="00561C32" w:rsidRPr="00F1339C" w:rsidRDefault="00561C32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561C32" w:rsidRPr="001F6931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2" w:rsidRPr="001F6931" w:rsidRDefault="003012EC" w:rsidP="00894DB0">
            <w:pPr>
              <w:jc w:val="both"/>
              <w:rPr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Упаковка, в которой отпускается Товар,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Товара при транспортировке.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2D6E51" w:rsidRDefault="002D6E51" w:rsidP="00561C32">
      <w:pPr>
        <w:jc w:val="center"/>
        <w:rPr>
          <w:color w:val="000000"/>
        </w:rPr>
      </w:pPr>
    </w:p>
    <w:p w:rsidR="00FB0830" w:rsidRDefault="00FB0830" w:rsidP="00FB0830">
      <w:pPr>
        <w:jc w:val="center"/>
        <w:rPr>
          <w:color w:val="000000"/>
        </w:rPr>
      </w:pPr>
      <w:r>
        <w:rPr>
          <w:color w:val="000000"/>
        </w:rPr>
        <w:lastRenderedPageBreak/>
        <w:t>РАЗДЕЛ 5. ТРЕБОВАНИЯ ПО ПРАВИЛАМ СДАЧИ И ПРИЕМКИ</w:t>
      </w:r>
    </w:p>
    <w:p w:rsidR="00FB0830" w:rsidRDefault="00FB0830" w:rsidP="00FB0830">
      <w:pPr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1422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FB0830" w:rsidP="00142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Приемка Товара осуществляется с учетом соответствия количества, комплектности и качества поставляемой продукции в ходе ее передачи на месте доставки и проверки соответствия требуемых характеристик.</w:t>
            </w:r>
          </w:p>
          <w:p w:rsidR="00873DD1" w:rsidRDefault="00873DD1" w:rsidP="00873D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факту приемки Товара соответствующего условиям договора и настоящего технического задания уполномоченными представителями сторон подписывается товарная накладная по форме ТОРГ-12, после чего право собственности на Товар переходит к заказчику.</w:t>
            </w:r>
          </w:p>
          <w:p w:rsidR="00FB0830" w:rsidRPr="00FB0830" w:rsidRDefault="00767DBE" w:rsidP="0014227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приемкой некачественного, либо некомплектного Товара на ответственное хранение, его реализацию или возврат поставщику, заменой его на Товар надлежащего качества и комплектности, несет поставщик.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14227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B0830" w:rsidRPr="00B64B84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767DBE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поставке Товара заказчику предоставляется следующая документация:</w:t>
            </w:r>
          </w:p>
          <w:p w:rsidR="00767DBE" w:rsidRDefault="00767DBE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а) </w:t>
            </w:r>
            <w:r w:rsidR="00546414">
              <w:rPr>
                <w:color w:val="000000"/>
                <w:sz w:val="24"/>
                <w:szCs w:val="24"/>
              </w:rPr>
              <w:t>сертификат соответствия (копия)</w:t>
            </w:r>
            <w:r w:rsidR="000710DD">
              <w:rPr>
                <w:color w:val="000000"/>
                <w:sz w:val="24"/>
                <w:szCs w:val="24"/>
              </w:rPr>
              <w:t>;</w:t>
            </w:r>
          </w:p>
          <w:p w:rsidR="000710DD" w:rsidRDefault="000710DD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б) товарная накладная по форме ТОРГ-12, счет на оплату, счет-фактура;</w:t>
            </w:r>
          </w:p>
          <w:p w:rsidR="00767DBE" w:rsidRDefault="00546414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в) гарантийные талоны;</w:t>
            </w:r>
          </w:p>
          <w:p w:rsidR="00546414" w:rsidRPr="00767DBE" w:rsidRDefault="00546414" w:rsidP="00142278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г) руководство по эксплуатации.</w:t>
            </w:r>
          </w:p>
        </w:tc>
      </w:tr>
    </w:tbl>
    <w:p w:rsidR="0009417F" w:rsidRDefault="0009417F" w:rsidP="00FB0830">
      <w:pPr>
        <w:rPr>
          <w:color w:val="000000"/>
        </w:rPr>
      </w:pPr>
    </w:p>
    <w:p w:rsidR="000710DD" w:rsidRPr="001F6931" w:rsidRDefault="000710DD" w:rsidP="000710DD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0710DD" w:rsidRDefault="000710DD" w:rsidP="00FB0830">
      <w:pPr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0710DD" w:rsidRPr="001F6931" w:rsidTr="000710DD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Default="00546414" w:rsidP="0054641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Перевозка, доставка, </w:t>
            </w:r>
            <w:r w:rsidR="00B72873">
              <w:rPr>
                <w:color w:val="000000"/>
                <w:sz w:val="24"/>
                <w:szCs w:val="24"/>
              </w:rPr>
              <w:t>разгрузка</w:t>
            </w:r>
            <w:r>
              <w:rPr>
                <w:color w:val="000000"/>
                <w:sz w:val="24"/>
                <w:szCs w:val="24"/>
              </w:rPr>
              <w:t xml:space="preserve"> и подъем на </w:t>
            </w:r>
            <w:r w:rsidR="00245EA1">
              <w:rPr>
                <w:color w:val="000000"/>
                <w:sz w:val="24"/>
                <w:szCs w:val="24"/>
              </w:rPr>
              <w:t>склад, расположенный на 2-ом этаже офисного здания</w:t>
            </w:r>
            <w:r>
              <w:rPr>
                <w:color w:val="000000"/>
                <w:sz w:val="24"/>
                <w:szCs w:val="24"/>
              </w:rPr>
              <w:t xml:space="preserve"> (при помощи лифта)</w:t>
            </w:r>
            <w:r w:rsidR="00245EA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72873">
              <w:rPr>
                <w:color w:val="000000"/>
                <w:sz w:val="24"/>
                <w:szCs w:val="24"/>
              </w:rPr>
              <w:t xml:space="preserve">Товара должна осуществляться силами поставщика с учетом соблюдения техники безопасности погрузки, разгрузки Товара. </w:t>
            </w:r>
          </w:p>
          <w:p w:rsid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Стоимость перевозки, доставки, разгрузки и </w:t>
            </w:r>
            <w:r w:rsidR="00906517">
              <w:rPr>
                <w:color w:val="000000"/>
                <w:sz w:val="24"/>
                <w:szCs w:val="24"/>
              </w:rPr>
              <w:t xml:space="preserve">подъема </w:t>
            </w:r>
            <w:r w:rsidR="00245EA1" w:rsidRPr="00245EA1">
              <w:rPr>
                <w:color w:val="000000"/>
                <w:sz w:val="24"/>
                <w:szCs w:val="24"/>
              </w:rPr>
              <w:t xml:space="preserve">на 2-ом этаже офисного здания </w:t>
            </w:r>
            <w:r w:rsidR="00906517">
              <w:rPr>
                <w:color w:val="000000"/>
                <w:sz w:val="24"/>
                <w:szCs w:val="24"/>
              </w:rPr>
              <w:t>(при помощи лифта)</w:t>
            </w:r>
            <w:r w:rsidR="00245EA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входит в общую стоимость Товара.</w:t>
            </w:r>
          </w:p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 2 (Два) рабочих дня до предполагаемой даты поставки Товара поставщик должен известить покупателя о дате готовности Товара к отгрузке.</w:t>
            </w:r>
          </w:p>
        </w:tc>
      </w:tr>
    </w:tbl>
    <w:p w:rsidR="000710DD" w:rsidRDefault="000710DD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9065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Поставщик должен обеспечить упаковк</w:t>
            </w:r>
            <w:r w:rsidR="00906517"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 xml:space="preserve"> Товара, способную предотвратить его повреждение и порчу с учетом его длительного хранения.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 w:rsidRPr="00B72873"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9. ЭКОЛОГИЧЕСКИЕ ТРЕБОВАНИЯ</w:t>
      </w:r>
    </w:p>
    <w:p w:rsidR="00B72873" w:rsidRPr="001F6931" w:rsidRDefault="00B72873" w:rsidP="00B72873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14191E" w:rsidP="00142278">
            <w:pPr>
              <w:jc w:val="both"/>
              <w:rPr>
                <w:color w:val="000000"/>
                <w:sz w:val="24"/>
                <w:szCs w:val="24"/>
              </w:rPr>
            </w:pPr>
            <w:r w:rsidRPr="0014191E">
              <w:rPr>
                <w:color w:val="000000"/>
                <w:sz w:val="24"/>
                <w:szCs w:val="24"/>
              </w:rPr>
              <w:t>Использование поставляемого Товара в рабочем режиме не должно иметь выбросов и стоков в окружающую среду, превышающих значений, установленных действующими нормативными документами РФ.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14191E" w:rsidRPr="001F6931" w:rsidRDefault="0014191E" w:rsidP="0014191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14191E" w:rsidRPr="001F6931" w:rsidRDefault="0014191E" w:rsidP="0014191E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14191E" w:rsidRPr="001F6931" w:rsidTr="0014191E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6172D6" w:rsidP="006172D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 должен</w:t>
            </w:r>
            <w:r w:rsidRPr="006172D6">
              <w:rPr>
                <w:color w:val="000000"/>
                <w:sz w:val="24"/>
                <w:szCs w:val="24"/>
              </w:rPr>
              <w:t xml:space="preserve"> быть безопасным для здоровья пользователя, не вызывать раздражающих и аллергических реакций и обеспечивать выполнение функций для которых он предназначен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14191E" w:rsidRDefault="0014191E" w:rsidP="00FB0830">
      <w:pPr>
        <w:rPr>
          <w:color w:val="000000"/>
        </w:rPr>
      </w:pPr>
    </w:p>
    <w:p w:rsidR="006172D6" w:rsidRPr="001F6931" w:rsidRDefault="006172D6" w:rsidP="006172D6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6172D6" w:rsidRPr="001F6931" w:rsidRDefault="006172D6" w:rsidP="006172D6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6172D6" w:rsidRPr="001F6931" w:rsidTr="006172D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D6" w:rsidRDefault="006172D6" w:rsidP="009065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Поставляемы</w:t>
            </w:r>
            <w:r w:rsidR="00227D9B"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 xml:space="preserve"> Товар должен быть новым, не бывшим в употреблении (не допускается поставка выставочных образцов, а так же сборка из восстановленных, отреставрированных модулей и частей), работоспособным, готовым к эксплуатации, свободным от прав третьих лиц. </w:t>
            </w:r>
          </w:p>
          <w:p w:rsidR="00906517" w:rsidRPr="006172D6" w:rsidRDefault="00975722" w:rsidP="009065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Срок гарантийных обязательств – не менее 12 месяцев </w:t>
            </w:r>
            <w:proofErr w:type="gramStart"/>
            <w:r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Товара.</w:t>
            </w:r>
          </w:p>
        </w:tc>
      </w:tr>
    </w:tbl>
    <w:p w:rsidR="006172D6" w:rsidRDefault="006172D6" w:rsidP="00FB0830">
      <w:pPr>
        <w:rPr>
          <w:color w:val="000000"/>
        </w:rPr>
      </w:pPr>
    </w:p>
    <w:p w:rsidR="000268F6" w:rsidRPr="001F6931" w:rsidRDefault="000268F6" w:rsidP="000268F6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0268F6" w:rsidRPr="001F6931" w:rsidRDefault="000268F6" w:rsidP="000268F6">
      <w:pPr>
        <w:jc w:val="center"/>
        <w:rPr>
          <w:color w:val="00000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8F6" w:rsidRPr="000268F6" w:rsidRDefault="000268F6" w:rsidP="001422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Заказчику должны быть представлена контактная информация о лицах, ответственных за организацию гарантийного обслуживания поставленного Товара.</w:t>
            </w:r>
          </w:p>
        </w:tc>
      </w:tr>
    </w:tbl>
    <w:p w:rsidR="000268F6" w:rsidRDefault="000268F6" w:rsidP="00FB0830">
      <w:pPr>
        <w:rPr>
          <w:color w:val="000000"/>
        </w:rPr>
      </w:pPr>
    </w:p>
    <w:p w:rsidR="000268F6" w:rsidRPr="001F6931" w:rsidRDefault="000268F6" w:rsidP="000268F6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0268F6" w:rsidRPr="001F6931" w:rsidRDefault="000268F6" w:rsidP="000268F6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6" w:rsidRDefault="000268F6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0268F6">
              <w:rPr>
                <w:color w:val="000000"/>
                <w:sz w:val="24"/>
                <w:szCs w:val="24"/>
              </w:rPr>
              <w:t xml:space="preserve">Поставляемый товар должен быть новым товаром (товаром, который не был в употреблении, в ремонте, в том </w:t>
            </w:r>
            <w:proofErr w:type="gramStart"/>
            <w:r w:rsidRPr="000268F6">
              <w:rPr>
                <w:color w:val="000000"/>
                <w:sz w:val="24"/>
                <w:szCs w:val="24"/>
              </w:rPr>
              <w:t>числе</w:t>
            </w:r>
            <w:proofErr w:type="gramEnd"/>
            <w:r w:rsidRPr="000268F6">
              <w:rPr>
                <w:color w:val="000000"/>
                <w:sz w:val="24"/>
                <w:szCs w:val="24"/>
              </w:rPr>
      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свойства).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общую стоимость Товара должны входить: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налог на добавленную стоимость;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доставка Товара по адресу: г. </w:t>
            </w:r>
            <w:r w:rsidR="00975722">
              <w:rPr>
                <w:color w:val="000000"/>
                <w:sz w:val="24"/>
                <w:szCs w:val="24"/>
              </w:rPr>
              <w:t>Москва, Б. Др</w:t>
            </w:r>
            <w:r w:rsidR="00245EA1">
              <w:rPr>
                <w:color w:val="000000"/>
                <w:sz w:val="24"/>
                <w:szCs w:val="24"/>
              </w:rPr>
              <w:t xml:space="preserve">овяной пер., д. 22 и подъем </w:t>
            </w:r>
            <w:r w:rsidR="00975722">
              <w:rPr>
                <w:color w:val="000000"/>
                <w:sz w:val="24"/>
                <w:szCs w:val="24"/>
              </w:rPr>
              <w:t xml:space="preserve"> </w:t>
            </w:r>
            <w:r w:rsidR="00245EA1" w:rsidRPr="00245EA1">
              <w:rPr>
                <w:color w:val="000000"/>
                <w:sz w:val="24"/>
                <w:szCs w:val="24"/>
              </w:rPr>
              <w:t>на 2-о</w:t>
            </w:r>
            <w:r w:rsidR="00245EA1">
              <w:rPr>
                <w:color w:val="000000"/>
                <w:sz w:val="24"/>
                <w:szCs w:val="24"/>
              </w:rPr>
              <w:t>й этаж</w:t>
            </w:r>
            <w:r w:rsidR="00245EA1" w:rsidRPr="00245EA1">
              <w:rPr>
                <w:color w:val="000000"/>
                <w:sz w:val="24"/>
                <w:szCs w:val="24"/>
              </w:rPr>
              <w:t xml:space="preserve"> офисного здания</w:t>
            </w:r>
            <w:r w:rsidR="00975722">
              <w:rPr>
                <w:color w:val="000000"/>
                <w:sz w:val="24"/>
                <w:szCs w:val="24"/>
              </w:rPr>
              <w:t xml:space="preserve"> (при помощи лифта)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расходы на перевозку, страхование, упаковку, экспедирование;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уплаты таможенных пошлин, налогов и других обязательных платежей;</w:t>
            </w:r>
          </w:p>
          <w:p w:rsidR="000268F6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вывоз упаковочного материала</w:t>
            </w:r>
            <w:r w:rsidR="00975722">
              <w:rPr>
                <w:color w:val="000000"/>
                <w:sz w:val="24"/>
                <w:szCs w:val="24"/>
              </w:rPr>
              <w:t xml:space="preserve"> (при необходимости)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75F8D" w:rsidRPr="000268F6" w:rsidRDefault="00B75F8D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Оплата Товара осуществляется в течение 10 (Десяти) рабочих дней </w:t>
            </w:r>
            <w:proofErr w:type="gramStart"/>
            <w:r>
              <w:rPr>
                <w:color w:val="000000"/>
                <w:sz w:val="24"/>
                <w:szCs w:val="24"/>
              </w:rPr>
              <w:t>с даты поставки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Товара.</w:t>
            </w:r>
          </w:p>
        </w:tc>
      </w:tr>
    </w:tbl>
    <w:p w:rsidR="00F15B9C" w:rsidRDefault="00F15B9C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 w:rsidR="00F74CFD">
        <w:rPr>
          <w:color w:val="000000"/>
        </w:rPr>
        <w:t xml:space="preserve"> </w:t>
      </w:r>
      <w:r w:rsidR="000268F6">
        <w:rPr>
          <w:color w:val="000000"/>
        </w:rPr>
        <w:t>14</w:t>
      </w:r>
      <w:r w:rsidRPr="001F6931">
        <w:rPr>
          <w:color w:val="000000"/>
        </w:rPr>
        <w:t>. ТРЕБОВАНИЕ К ФОРМЕ ПРЕДСТАВЛЯЕМОЙ ИНФОРМАЦИИ</w:t>
      </w:r>
    </w:p>
    <w:p w:rsidR="00561C32" w:rsidRPr="001F6931" w:rsidRDefault="00561C32" w:rsidP="00561C32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561C32" w:rsidRPr="001F6931" w:rsidTr="00F1339C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9C" w:rsidRPr="000268F6" w:rsidRDefault="00F1339C" w:rsidP="0097572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 документации</w:t>
            </w:r>
            <w:r w:rsidR="0097572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поставляется на русском языке, на бумажном носителе. 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09417F" w:rsidRPr="001F6931" w:rsidRDefault="0009417F" w:rsidP="0009417F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>
        <w:rPr>
          <w:color w:val="000000"/>
        </w:rPr>
        <w:t xml:space="preserve"> 14</w:t>
      </w:r>
      <w:r w:rsidRPr="001F6931">
        <w:rPr>
          <w:color w:val="000000"/>
        </w:rPr>
        <w:t>. ТРЕБОВАНИ</w:t>
      </w:r>
      <w:r>
        <w:rPr>
          <w:color w:val="000000"/>
        </w:rPr>
        <w:t>Я</w:t>
      </w:r>
      <w:r w:rsidRPr="001F6931">
        <w:rPr>
          <w:color w:val="000000"/>
        </w:rPr>
        <w:t xml:space="preserve"> К </w:t>
      </w:r>
      <w:r>
        <w:rPr>
          <w:color w:val="000000"/>
        </w:rPr>
        <w:t>ТЕХНИЧЕСКОМУ ОБУЧЕНИЮ ПЕРСОНАЛА</w:t>
      </w:r>
    </w:p>
    <w:p w:rsidR="0009417F" w:rsidRPr="001F6931" w:rsidRDefault="0009417F" w:rsidP="0009417F">
      <w:pPr>
        <w:jc w:val="center"/>
        <w:rPr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09417F" w:rsidRPr="001F6931" w:rsidTr="00D760D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7F" w:rsidRPr="000268F6" w:rsidRDefault="0009417F" w:rsidP="00D760D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09417F" w:rsidRPr="001F6931" w:rsidRDefault="0009417F" w:rsidP="00561C32">
      <w:pPr>
        <w:jc w:val="center"/>
        <w:rPr>
          <w:color w:val="000000"/>
        </w:rPr>
      </w:pPr>
    </w:p>
    <w:p w:rsidR="00561C32" w:rsidRPr="00F13212" w:rsidRDefault="00561C32" w:rsidP="00561C32">
      <w:pPr>
        <w:jc w:val="center"/>
        <w:rPr>
          <w:color w:val="000000"/>
        </w:rPr>
      </w:pPr>
    </w:p>
    <w:tbl>
      <w:tblPr>
        <w:tblStyle w:val="af"/>
        <w:tblW w:w="0" w:type="auto"/>
        <w:jc w:val="center"/>
        <w:tblInd w:w="-1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9"/>
        <w:gridCol w:w="3402"/>
        <w:gridCol w:w="4132"/>
      </w:tblGrid>
      <w:tr w:rsidR="00197920" w:rsidRPr="00197920" w:rsidTr="00197920">
        <w:trPr>
          <w:jc w:val="center"/>
        </w:trPr>
        <w:tc>
          <w:tcPr>
            <w:tcW w:w="5439" w:type="dxa"/>
            <w:vAlign w:val="center"/>
          </w:tcPr>
          <w:p w:rsidR="00197920" w:rsidRPr="00197920" w:rsidRDefault="00197920" w:rsidP="00197920">
            <w:r w:rsidRPr="00197920">
              <w:t>Управляющий делами</w:t>
            </w:r>
          </w:p>
        </w:tc>
        <w:tc>
          <w:tcPr>
            <w:tcW w:w="3402" w:type="dxa"/>
            <w:vAlign w:val="center"/>
          </w:tcPr>
          <w:p w:rsidR="00197920" w:rsidRPr="00197920" w:rsidRDefault="00197920" w:rsidP="00197920">
            <w:r w:rsidRPr="00197920">
              <w:t>_____________________</w:t>
            </w:r>
          </w:p>
        </w:tc>
        <w:tc>
          <w:tcPr>
            <w:tcW w:w="4132" w:type="dxa"/>
            <w:vAlign w:val="center"/>
          </w:tcPr>
          <w:p w:rsidR="00197920" w:rsidRPr="00197920" w:rsidRDefault="00197920" w:rsidP="00197920">
            <w:r w:rsidRPr="00197920">
              <w:t>Жучков В.Ю.</w:t>
            </w:r>
          </w:p>
          <w:p w:rsidR="00197920" w:rsidRPr="00197920" w:rsidRDefault="00197920" w:rsidP="00197920"/>
        </w:tc>
      </w:tr>
      <w:tr w:rsidR="00197920" w:rsidRPr="00197920" w:rsidTr="00197920">
        <w:trPr>
          <w:jc w:val="center"/>
        </w:trPr>
        <w:tc>
          <w:tcPr>
            <w:tcW w:w="5439" w:type="dxa"/>
            <w:vAlign w:val="center"/>
          </w:tcPr>
          <w:p w:rsidR="00197920" w:rsidRPr="00197920" w:rsidRDefault="00197920" w:rsidP="00197920">
            <w:r w:rsidRPr="00197920">
              <w:t>Ведущий специалист группы эксплуатации и хозяйственного обеспечения</w:t>
            </w:r>
          </w:p>
        </w:tc>
        <w:tc>
          <w:tcPr>
            <w:tcW w:w="3402" w:type="dxa"/>
            <w:vAlign w:val="center"/>
          </w:tcPr>
          <w:p w:rsidR="00197920" w:rsidRPr="00197920" w:rsidRDefault="00197920" w:rsidP="00197920"/>
          <w:p w:rsidR="00197920" w:rsidRPr="00197920" w:rsidRDefault="00197920" w:rsidP="00197920"/>
          <w:p w:rsidR="00197920" w:rsidRPr="00197920" w:rsidRDefault="00197920" w:rsidP="00197920">
            <w:r w:rsidRPr="00197920">
              <w:t>_____________________</w:t>
            </w:r>
          </w:p>
        </w:tc>
        <w:tc>
          <w:tcPr>
            <w:tcW w:w="4132" w:type="dxa"/>
            <w:vAlign w:val="center"/>
          </w:tcPr>
          <w:p w:rsidR="00197920" w:rsidRPr="00197920" w:rsidRDefault="00197920" w:rsidP="00197920"/>
          <w:p w:rsidR="00197920" w:rsidRPr="00197920" w:rsidRDefault="00197920" w:rsidP="00197920"/>
          <w:p w:rsidR="00197920" w:rsidRPr="00197920" w:rsidRDefault="00197920" w:rsidP="00197920">
            <w:r w:rsidRPr="00197920">
              <w:t>Дьяконов А.И.</w:t>
            </w:r>
          </w:p>
        </w:tc>
      </w:tr>
      <w:tr w:rsidR="00197920" w:rsidRPr="00197920" w:rsidTr="00197920">
        <w:trPr>
          <w:jc w:val="center"/>
        </w:trPr>
        <w:tc>
          <w:tcPr>
            <w:tcW w:w="5439" w:type="dxa"/>
            <w:vAlign w:val="center"/>
          </w:tcPr>
          <w:p w:rsidR="00197920" w:rsidRPr="00197920" w:rsidRDefault="00197920" w:rsidP="00197920">
            <w:r w:rsidRPr="00197920">
              <w:t>Ведущий специалист группы эксплуатации и хозяйственного обеспечения</w:t>
            </w:r>
          </w:p>
        </w:tc>
        <w:tc>
          <w:tcPr>
            <w:tcW w:w="3402" w:type="dxa"/>
            <w:vAlign w:val="center"/>
          </w:tcPr>
          <w:p w:rsidR="00197920" w:rsidRPr="00197920" w:rsidRDefault="00197920" w:rsidP="00197920"/>
          <w:p w:rsidR="00197920" w:rsidRPr="00197920" w:rsidRDefault="00197920" w:rsidP="00197920"/>
          <w:p w:rsidR="00197920" w:rsidRPr="00197920" w:rsidRDefault="00197920" w:rsidP="00197920">
            <w:r w:rsidRPr="00197920">
              <w:t>_____________________</w:t>
            </w:r>
          </w:p>
        </w:tc>
        <w:tc>
          <w:tcPr>
            <w:tcW w:w="4132" w:type="dxa"/>
            <w:vAlign w:val="center"/>
          </w:tcPr>
          <w:p w:rsidR="00197920" w:rsidRPr="00197920" w:rsidRDefault="00197920" w:rsidP="00197920"/>
          <w:p w:rsidR="00197920" w:rsidRPr="00197920" w:rsidRDefault="00197920" w:rsidP="00197920"/>
          <w:p w:rsidR="00197920" w:rsidRPr="00197920" w:rsidRDefault="00197920" w:rsidP="00197920">
            <w:r w:rsidRPr="00197920">
              <w:t>Захарова Е.К.</w:t>
            </w:r>
          </w:p>
        </w:tc>
      </w:tr>
    </w:tbl>
    <w:p w:rsidR="00222C90" w:rsidRDefault="00222C90" w:rsidP="00561C32">
      <w:pPr>
        <w:jc w:val="center"/>
        <w:rPr>
          <w:color w:val="000000"/>
        </w:rPr>
      </w:pPr>
    </w:p>
    <w:sectPr w:rsidR="00222C90" w:rsidSect="00222C90">
      <w:pgSz w:w="16838" w:h="11906" w:orient="landscape"/>
      <w:pgMar w:top="709" w:right="1134" w:bottom="568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169" w:rsidRDefault="00FE2169" w:rsidP="00B634FD">
      <w:r>
        <w:separator/>
      </w:r>
    </w:p>
  </w:endnote>
  <w:endnote w:type="continuationSeparator" w:id="0">
    <w:p w:rsidR="00FE2169" w:rsidRDefault="00FE2169" w:rsidP="00B6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010DF1">
    <w:pPr>
      <w:pStyle w:val="a6"/>
      <w:jc w:val="center"/>
    </w:pPr>
    <w:r>
      <w:fldChar w:fldCharType="begin"/>
    </w:r>
    <w:r w:rsidR="00F74CFD">
      <w:instrText xml:space="preserve"> PAGE   \* MERGEFORMAT </w:instrText>
    </w:r>
    <w:r>
      <w:fldChar w:fldCharType="separate"/>
    </w:r>
    <w:r w:rsidR="00C03F46">
      <w:rPr>
        <w:noProof/>
      </w:rPr>
      <w:t>7</w:t>
    </w:r>
    <w:r>
      <w:rPr>
        <w:noProof/>
      </w:rPr>
      <w:fldChar w:fldCharType="end"/>
    </w:r>
  </w:p>
  <w:p w:rsidR="00B76CEC" w:rsidRDefault="00FE216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010DF1">
    <w:pPr>
      <w:pStyle w:val="a6"/>
      <w:jc w:val="center"/>
    </w:pPr>
    <w:r>
      <w:fldChar w:fldCharType="begin"/>
    </w:r>
    <w:r w:rsidR="00F74CFD">
      <w:instrText xml:space="preserve"> PAGE   \* MERGEFORMAT </w:instrText>
    </w:r>
    <w:r>
      <w:fldChar w:fldCharType="separate"/>
    </w:r>
    <w:r w:rsidR="00C03F46">
      <w:rPr>
        <w:noProof/>
      </w:rPr>
      <w:t>1</w:t>
    </w:r>
    <w:r>
      <w:rPr>
        <w:noProof/>
      </w:rPr>
      <w:fldChar w:fldCharType="end"/>
    </w:r>
  </w:p>
  <w:p w:rsidR="00B76CEC" w:rsidRDefault="00FE21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169" w:rsidRDefault="00FE2169" w:rsidP="00B634FD">
      <w:r>
        <w:separator/>
      </w:r>
    </w:p>
  </w:footnote>
  <w:footnote w:type="continuationSeparator" w:id="0">
    <w:p w:rsidR="00FE2169" w:rsidRDefault="00FE2169" w:rsidP="00B63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7C36"/>
    <w:multiLevelType w:val="multilevel"/>
    <w:tmpl w:val="CD641B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0A591BD1"/>
    <w:multiLevelType w:val="hybridMultilevel"/>
    <w:tmpl w:val="6AE2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B0A14"/>
    <w:multiLevelType w:val="hybridMultilevel"/>
    <w:tmpl w:val="6E2035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DEB4BC3"/>
    <w:multiLevelType w:val="multilevel"/>
    <w:tmpl w:val="6C40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32"/>
    <w:rsid w:val="00010DF1"/>
    <w:rsid w:val="00021913"/>
    <w:rsid w:val="000268F6"/>
    <w:rsid w:val="00067733"/>
    <w:rsid w:val="000710DD"/>
    <w:rsid w:val="000713A1"/>
    <w:rsid w:val="00073D0A"/>
    <w:rsid w:val="0009417F"/>
    <w:rsid w:val="000F3335"/>
    <w:rsid w:val="00113C57"/>
    <w:rsid w:val="0014191E"/>
    <w:rsid w:val="00157E9F"/>
    <w:rsid w:val="00180FFC"/>
    <w:rsid w:val="00197920"/>
    <w:rsid w:val="001E7AED"/>
    <w:rsid w:val="00222C90"/>
    <w:rsid w:val="00227D9B"/>
    <w:rsid w:val="00245EA1"/>
    <w:rsid w:val="002639EC"/>
    <w:rsid w:val="002B5B92"/>
    <w:rsid w:val="002B76A7"/>
    <w:rsid w:val="002D6E51"/>
    <w:rsid w:val="003012EC"/>
    <w:rsid w:val="00317052"/>
    <w:rsid w:val="00360C04"/>
    <w:rsid w:val="0039757B"/>
    <w:rsid w:val="003F19D3"/>
    <w:rsid w:val="003F60DB"/>
    <w:rsid w:val="004243EE"/>
    <w:rsid w:val="00440C92"/>
    <w:rsid w:val="004611A3"/>
    <w:rsid w:val="00495381"/>
    <w:rsid w:val="004A652E"/>
    <w:rsid w:val="004A6F91"/>
    <w:rsid w:val="004D2BBA"/>
    <w:rsid w:val="004E1619"/>
    <w:rsid w:val="00546414"/>
    <w:rsid w:val="00561C32"/>
    <w:rsid w:val="005B6CE7"/>
    <w:rsid w:val="006172D6"/>
    <w:rsid w:val="00627E84"/>
    <w:rsid w:val="00631B22"/>
    <w:rsid w:val="00662728"/>
    <w:rsid w:val="00664838"/>
    <w:rsid w:val="006B0961"/>
    <w:rsid w:val="006B114B"/>
    <w:rsid w:val="006D3B81"/>
    <w:rsid w:val="006E0B77"/>
    <w:rsid w:val="007257BD"/>
    <w:rsid w:val="007575B0"/>
    <w:rsid w:val="00760D11"/>
    <w:rsid w:val="00767DBE"/>
    <w:rsid w:val="00773EDF"/>
    <w:rsid w:val="00787F5F"/>
    <w:rsid w:val="007914D3"/>
    <w:rsid w:val="007C36C8"/>
    <w:rsid w:val="007D47FC"/>
    <w:rsid w:val="007D4D1F"/>
    <w:rsid w:val="007F43DE"/>
    <w:rsid w:val="00806E4C"/>
    <w:rsid w:val="008154DE"/>
    <w:rsid w:val="008233C9"/>
    <w:rsid w:val="00841061"/>
    <w:rsid w:val="00873DD1"/>
    <w:rsid w:val="00884D71"/>
    <w:rsid w:val="008A667D"/>
    <w:rsid w:val="00906517"/>
    <w:rsid w:val="009413C7"/>
    <w:rsid w:val="00960D23"/>
    <w:rsid w:val="00965C9F"/>
    <w:rsid w:val="00975722"/>
    <w:rsid w:val="009A7847"/>
    <w:rsid w:val="00A33B23"/>
    <w:rsid w:val="00A800F9"/>
    <w:rsid w:val="00A82FA8"/>
    <w:rsid w:val="00A833D7"/>
    <w:rsid w:val="00A90503"/>
    <w:rsid w:val="00AA3968"/>
    <w:rsid w:val="00AC7DB3"/>
    <w:rsid w:val="00B33A42"/>
    <w:rsid w:val="00B609AF"/>
    <w:rsid w:val="00B634FD"/>
    <w:rsid w:val="00B72873"/>
    <w:rsid w:val="00B75F8D"/>
    <w:rsid w:val="00BE7B3E"/>
    <w:rsid w:val="00BF44FE"/>
    <w:rsid w:val="00C03F46"/>
    <w:rsid w:val="00C579A1"/>
    <w:rsid w:val="00C71685"/>
    <w:rsid w:val="00C92C4D"/>
    <w:rsid w:val="00CC369E"/>
    <w:rsid w:val="00CE638A"/>
    <w:rsid w:val="00D25978"/>
    <w:rsid w:val="00D60616"/>
    <w:rsid w:val="00D677AB"/>
    <w:rsid w:val="00D75A1E"/>
    <w:rsid w:val="00E069EE"/>
    <w:rsid w:val="00E46B86"/>
    <w:rsid w:val="00E936F6"/>
    <w:rsid w:val="00E97C37"/>
    <w:rsid w:val="00EA6A83"/>
    <w:rsid w:val="00F03C4C"/>
    <w:rsid w:val="00F13212"/>
    <w:rsid w:val="00F1339C"/>
    <w:rsid w:val="00F15B9C"/>
    <w:rsid w:val="00F53E8F"/>
    <w:rsid w:val="00F74CFD"/>
    <w:rsid w:val="00F82BBF"/>
    <w:rsid w:val="00FB0830"/>
    <w:rsid w:val="00FB45EA"/>
    <w:rsid w:val="00FB6455"/>
    <w:rsid w:val="00FE2169"/>
    <w:rsid w:val="00FE46FF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627E84"/>
    <w:pPr>
      <w:keepNext/>
      <w:ind w:right="-766"/>
      <w:outlineLvl w:val="3"/>
    </w:pPr>
    <w:rPr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1C32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61C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3012E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012E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01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012E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012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012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12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627E8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table" w:styleId="af">
    <w:name w:val="Table Grid"/>
    <w:basedOn w:val="a1"/>
    <w:rsid w:val="001979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627E84"/>
    <w:pPr>
      <w:keepNext/>
      <w:ind w:right="-766"/>
      <w:outlineLvl w:val="3"/>
    </w:pPr>
    <w:rPr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1C32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61C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3012E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012E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01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012E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012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012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12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627E8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table" w:styleId="af">
    <w:name w:val="Table Grid"/>
    <w:basedOn w:val="a1"/>
    <w:rsid w:val="001979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43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1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75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514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563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334664">
                                              <w:marLeft w:val="450"/>
                                              <w:marRight w:val="30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122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20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0352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028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9866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3823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75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3382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7611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8163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120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9781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31662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52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6291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02033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305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8034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964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503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2920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1195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5390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6858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52398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17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8503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0848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320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0213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08612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60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6851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1074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376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2501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7808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254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9447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08824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512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5604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4604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637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1461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19564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1085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7784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1711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138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22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72801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94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294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3702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7220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9245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3277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1311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927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48074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515056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625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358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9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5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3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90544">
                              <w:marLeft w:val="0"/>
                              <w:marRight w:val="0"/>
                              <w:marTop w:val="0"/>
                              <w:marBottom w:val="3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54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650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369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653519">
                                              <w:marLeft w:val="0"/>
                                              <w:marRight w:val="0"/>
                                              <w:marTop w:val="3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53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244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81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193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1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7887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437182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63918426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8311815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0317095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782766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782509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9343382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6112912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815658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848195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718404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085693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378392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212849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03382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3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00912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72925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44958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7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9238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91361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0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9676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52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258227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95552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E540E-83B1-4693-ADAD-7E9ED6377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Галатов Алексей Сергеевич</dc:creator>
  <cp:lastModifiedBy>galatov.a.s</cp:lastModifiedBy>
  <cp:revision>2</cp:revision>
  <cp:lastPrinted>2013-12-13T08:05:00Z</cp:lastPrinted>
  <dcterms:created xsi:type="dcterms:W3CDTF">2015-06-04T09:26:00Z</dcterms:created>
  <dcterms:modified xsi:type="dcterms:W3CDTF">2015-06-04T09:26:00Z</dcterms:modified>
</cp:coreProperties>
</file>